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D7E" w14:textId="7F65CBCD" w:rsidR="006A2F84" w:rsidRDefault="003864D6" w:rsidP="002E7EE0">
      <w:pPr>
        <w:tabs>
          <w:tab w:val="left" w:pos="3984"/>
        </w:tabs>
        <w:spacing w:after="0"/>
      </w:pPr>
      <w:r>
        <w:rPr>
          <w:noProof/>
        </w:rPr>
        <w:drawing>
          <wp:inline distT="0" distB="0" distL="0" distR="0" wp14:anchorId="00D55F50" wp14:editId="14B626BA">
            <wp:extent cx="899160" cy="944245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</w:t>
      </w:r>
      <w:r w:rsidR="002E7EE0">
        <w:rPr>
          <w:rFonts w:ascii="Arial" w:eastAsia="Arial" w:hAnsi="Arial" w:cs="Arial"/>
          <w:b/>
          <w:sz w:val="40"/>
        </w:rPr>
        <w:tab/>
      </w:r>
    </w:p>
    <w:p w14:paraId="6FF962D0" w14:textId="2F9E2DC1" w:rsidR="006A2F84" w:rsidRDefault="007A2E59">
      <w:pPr>
        <w:spacing w:after="0"/>
        <w:ind w:left="167"/>
        <w:jc w:val="center"/>
      </w:pPr>
      <w:r>
        <w:rPr>
          <w:rFonts w:ascii="Arial" w:eastAsia="Arial" w:hAnsi="Arial" w:cs="Arial"/>
          <w:b/>
          <w:sz w:val="40"/>
        </w:rPr>
        <w:t>Julkisen sektorin</w:t>
      </w:r>
      <w:r w:rsidR="003864D6">
        <w:rPr>
          <w:rFonts w:ascii="Arial" w:eastAsia="Arial" w:hAnsi="Arial" w:cs="Arial"/>
          <w:sz w:val="37"/>
          <w:vertAlign w:val="subscript"/>
        </w:rPr>
        <w:t xml:space="preserve"> </w:t>
      </w:r>
      <w:r w:rsidR="003864D6">
        <w:rPr>
          <w:rFonts w:ascii="Arial" w:eastAsia="Arial" w:hAnsi="Arial" w:cs="Arial"/>
          <w:b/>
          <w:sz w:val="40"/>
        </w:rPr>
        <w:t>luottamushenkilöilmoitus</w:t>
      </w:r>
      <w:r w:rsidR="003864D6">
        <w:rPr>
          <w:rFonts w:ascii="Arial" w:eastAsia="Arial" w:hAnsi="Arial" w:cs="Arial"/>
          <w:sz w:val="40"/>
        </w:rPr>
        <w:t xml:space="preserve"> </w:t>
      </w:r>
    </w:p>
    <w:p w14:paraId="4D50AFCF" w14:textId="77777777" w:rsidR="006A2F84" w:rsidRDefault="003864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634" w:type="dxa"/>
        <w:tblInd w:w="0" w:type="dxa"/>
        <w:tblCellMar>
          <w:top w:w="11" w:type="dxa"/>
          <w:left w:w="63" w:type="dxa"/>
          <w:right w:w="58" w:type="dxa"/>
        </w:tblCellMar>
        <w:tblLook w:val="04A0" w:firstRow="1" w:lastRow="0" w:firstColumn="1" w:lastColumn="0" w:noHBand="0" w:noVBand="1"/>
      </w:tblPr>
      <w:tblGrid>
        <w:gridCol w:w="1766"/>
        <w:gridCol w:w="3606"/>
        <w:gridCol w:w="256"/>
        <w:gridCol w:w="637"/>
        <w:gridCol w:w="1091"/>
        <w:gridCol w:w="142"/>
        <w:gridCol w:w="3136"/>
      </w:tblGrid>
      <w:tr w:rsidR="00D76EB5" w14:paraId="29D9C101" w14:textId="77777777" w:rsidTr="00D76EB5">
        <w:trPr>
          <w:trHeight w:val="574"/>
        </w:trPr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587EB" w14:textId="77777777" w:rsidR="00D76EB5" w:rsidRDefault="00D76EB5" w:rsidP="00D76EB5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Luottamushenkilö </w:t>
            </w:r>
          </w:p>
        </w:tc>
        <w:tc>
          <w:tcPr>
            <w:tcW w:w="55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347F8" w14:textId="77777777" w:rsidR="00D76EB5" w:rsidRDefault="00D76EB5" w:rsidP="00D76EB5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C158A" w14:textId="2F42AB5D" w:rsidR="00D76EB5" w:rsidRDefault="00D76EB5" w:rsidP="00D76EB5">
            <w:r>
              <w:rPr>
                <w:rFonts w:ascii="Arial" w:eastAsia="Arial" w:hAnsi="Arial" w:cs="Arial"/>
                <w:sz w:val="18"/>
              </w:rPr>
              <w:t>Syntymäaika</w:t>
            </w:r>
            <w:r w:rsidR="0019426F">
              <w:rPr>
                <w:rFonts w:ascii="Arial" w:eastAsia="Arial" w:hAnsi="Arial" w:cs="Arial"/>
                <w:sz w:val="18"/>
              </w:rPr>
              <w:t xml:space="preserve"> </w:t>
            </w:r>
            <w:r w:rsidR="003C69D1">
              <w:rPr>
                <w:rFonts w:ascii="Arial" w:eastAsia="Arial" w:hAnsi="Arial" w:cs="Arial"/>
                <w:sz w:val="18"/>
              </w:rPr>
              <w:t>tai j</w:t>
            </w:r>
            <w:r w:rsidR="0019426F">
              <w:rPr>
                <w:rFonts w:ascii="Arial" w:eastAsia="Arial" w:hAnsi="Arial" w:cs="Arial"/>
                <w:sz w:val="18"/>
              </w:rPr>
              <w:t>äsennumero</w:t>
            </w:r>
          </w:p>
        </w:tc>
      </w:tr>
      <w:tr w:rsidR="006A2F84" w14:paraId="7D345A57" w14:textId="77777777" w:rsidTr="00D76EB5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22CED4" w14:textId="77777777" w:rsidR="006A2F84" w:rsidRDefault="006A2F84" w:rsidP="00D76EB5"/>
        </w:tc>
        <w:tc>
          <w:tcPr>
            <w:tcW w:w="8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CE6C9" w14:textId="54246747" w:rsidR="00593097" w:rsidRDefault="003C69D1" w:rsidP="00D76EB5">
            <w:pPr>
              <w:ind w:left="4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Tehtävään liittyvä </w:t>
            </w:r>
            <w:r w:rsidR="00593097" w:rsidRPr="00D76EB5">
              <w:rPr>
                <w:rFonts w:ascii="Arial" w:eastAsia="Arial" w:hAnsi="Arial" w:cs="Arial"/>
                <w:sz w:val="18"/>
              </w:rPr>
              <w:t>puhelinnumero</w:t>
            </w:r>
          </w:p>
          <w:p w14:paraId="65656082" w14:textId="2AE2D407" w:rsidR="006A2F84" w:rsidRDefault="003864D6" w:rsidP="00D76EB5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76EB5" w14:paraId="67DB9F2D" w14:textId="77777777" w:rsidTr="00D76EB5">
        <w:trPr>
          <w:trHeight w:val="5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A3D3" w14:textId="77777777" w:rsidR="00D76EB5" w:rsidRDefault="00D76EB5" w:rsidP="00D76EB5"/>
        </w:tc>
        <w:tc>
          <w:tcPr>
            <w:tcW w:w="8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5B782" w14:textId="76C32CB7" w:rsidR="00D76EB5" w:rsidRDefault="00D76EB5" w:rsidP="00D76EB5">
            <w:pPr>
              <w:ind w:left="45"/>
            </w:pPr>
            <w:r w:rsidRPr="00D76EB5">
              <w:rPr>
                <w:rFonts w:ascii="Arial" w:eastAsia="Arial" w:hAnsi="Arial" w:cs="Arial"/>
                <w:sz w:val="18"/>
              </w:rPr>
              <w:t>Työsähköposti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73FE3BEB" w14:textId="77777777" w:rsidTr="00D76EB5">
        <w:trPr>
          <w:trHeight w:val="554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67EA0" w14:textId="116A0121" w:rsidR="006A2F84" w:rsidRDefault="003864D6" w:rsidP="00D76EB5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Työnantaja</w:t>
            </w:r>
          </w:p>
        </w:tc>
        <w:tc>
          <w:tcPr>
            <w:tcW w:w="8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4B4F1" w14:textId="0CA81B26" w:rsidR="006A2F84" w:rsidRDefault="003864D6" w:rsidP="00D76EB5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Työnantajan 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9426F" w14:paraId="1CD2ACD0" w14:textId="77777777" w:rsidTr="00D76EB5">
        <w:trPr>
          <w:trHeight w:val="554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77B1A" w14:textId="78D2DADA" w:rsidR="0019426F" w:rsidRDefault="00511A7C" w:rsidP="00D76EB5">
            <w:pPr>
              <w:ind w:left="4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Työpaikan tiedot</w:t>
            </w:r>
          </w:p>
        </w:tc>
        <w:tc>
          <w:tcPr>
            <w:tcW w:w="8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00D27" w14:textId="77777777" w:rsidR="0019426F" w:rsidRDefault="003C69D1" w:rsidP="00D76EB5">
            <w:pPr>
              <w:ind w:left="4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Oma toimipiste</w:t>
            </w:r>
            <w:r w:rsidR="0019426F">
              <w:rPr>
                <w:rFonts w:ascii="Arial" w:eastAsia="Arial" w:hAnsi="Arial" w:cs="Arial"/>
                <w:sz w:val="18"/>
              </w:rPr>
              <w:t xml:space="preserve"> </w:t>
            </w:r>
            <w:r w:rsidR="00511A7C">
              <w:rPr>
                <w:rFonts w:ascii="Arial" w:eastAsia="Arial" w:hAnsi="Arial" w:cs="Arial"/>
                <w:sz w:val="18"/>
              </w:rPr>
              <w:t>ja osoite</w:t>
            </w:r>
          </w:p>
          <w:p w14:paraId="77613781" w14:textId="77777777" w:rsidR="003C69D1" w:rsidRDefault="003C69D1" w:rsidP="00D76EB5">
            <w:pPr>
              <w:ind w:left="45"/>
              <w:rPr>
                <w:rFonts w:ascii="Arial" w:eastAsia="Arial" w:hAnsi="Arial" w:cs="Arial"/>
                <w:sz w:val="18"/>
              </w:rPr>
            </w:pPr>
          </w:p>
          <w:p w14:paraId="498FAE33" w14:textId="77777777" w:rsidR="003C69D1" w:rsidRDefault="003C69D1" w:rsidP="00D76EB5">
            <w:pPr>
              <w:ind w:left="45"/>
              <w:rPr>
                <w:rFonts w:ascii="Arial" w:eastAsia="Arial" w:hAnsi="Arial" w:cs="Arial"/>
                <w:sz w:val="18"/>
              </w:rPr>
            </w:pPr>
          </w:p>
          <w:p w14:paraId="692A74E0" w14:textId="286EA479" w:rsidR="003C69D1" w:rsidRDefault="003C69D1" w:rsidP="00D76EB5">
            <w:pPr>
              <w:ind w:left="45"/>
              <w:rPr>
                <w:rFonts w:ascii="Arial" w:eastAsia="Arial" w:hAnsi="Arial" w:cs="Arial"/>
                <w:sz w:val="18"/>
              </w:rPr>
            </w:pPr>
          </w:p>
        </w:tc>
      </w:tr>
      <w:tr w:rsidR="006A2F84" w14:paraId="25321E34" w14:textId="77777777" w:rsidTr="00D76EB5">
        <w:trPr>
          <w:trHeight w:val="1671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1FEED" w14:textId="77777777" w:rsidR="006A2F84" w:rsidRDefault="003864D6" w:rsidP="00D76EB5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Luottamustehtävä </w:t>
            </w:r>
          </w:p>
        </w:tc>
        <w:tc>
          <w:tcPr>
            <w:tcW w:w="44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5147F" w14:textId="0F13058E" w:rsidR="006A2F84" w:rsidRDefault="007A2E59" w:rsidP="00D76EB5">
            <w:pPr>
              <w:spacing w:after="14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7DB6C5" wp14:editId="290E8084">
                      <wp:simplePos x="0" y="0"/>
                      <wp:positionH relativeFrom="column">
                        <wp:posOffset>82737</wp:posOffset>
                      </wp:positionH>
                      <wp:positionV relativeFrom="paragraph">
                        <wp:posOffset>20320</wp:posOffset>
                      </wp:positionV>
                      <wp:extent cx="130603" cy="920115"/>
                      <wp:effectExtent l="0" t="0" r="22225" b="13335"/>
                      <wp:wrapSquare wrapText="bothSides"/>
                      <wp:docPr id="2965" name="Group 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03" cy="920115"/>
                                <a:chOff x="13716" y="13716"/>
                                <a:chExt cx="102108" cy="890016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285F6" id="Group 2965" o:spid="_x0000_s1026" style="position:absolute;margin-left:6.5pt;margin-top:1.6pt;width:10.3pt;height:72.45pt;z-index:251659264;mso-width-relative:margin;mso-height-relative:margin" coordorigin="137,137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">
                      <v:shape id="Shape 149" o:spid="_x0000_s1027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156" o:spid="_x0000_s1028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163" o:spid="_x0000_s1029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jj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n0/h9Uy4QG6eAAAA//8DAFBLAQItABQABgAIAAAAIQDb4fbL7gAAAIUBAAATAAAAAAAAAAAAAAAA&#10;AAAAAABbQ29udGVudF9UeXBlc10ueG1sUEsBAi0AFAAGAAgAAAAhAFr0LFu/AAAAFQEAAAsAAAAA&#10;AAAAAAAAAAAAHwEAAF9yZWxzLy5yZWxzUEsBAi0AFAAGAAgAAAAhANE6GOP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168" o:spid="_x0000_s1030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173" o:spid="_x0000_s1031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4+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X0zh9Uy4QG6eAAAA//8DAFBLAQItABQABgAIAAAAIQDb4fbL7gAAAIUBAAATAAAAAAAAAAAAAAAA&#10;AAAAAABbQ29udGVudF9UeXBlc10ueG1sUEsBAi0AFAAGAAgAAAAhAFr0LFu/AAAAFQEAAAsAAAAA&#10;AAAAAAAAAAAAHwEAAF9yZWxzLy5yZWxzUEsBAi0AFAAGAAgAAAAhAFTjjj7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pääluottamusmies </w:t>
            </w:r>
          </w:p>
          <w:p w14:paraId="1FE01AD0" w14:textId="245B9B49" w:rsidR="006A2F84" w:rsidRDefault="003864D6" w:rsidP="00D76EB5">
            <w:pPr>
              <w:spacing w:after="119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varapääluottamusmies </w:t>
            </w:r>
          </w:p>
          <w:p w14:paraId="73716CC2" w14:textId="61431EFD" w:rsidR="006A2F84" w:rsidRDefault="003864D6" w:rsidP="00D76EB5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luottamusmies </w:t>
            </w:r>
          </w:p>
          <w:p w14:paraId="44AE1A0A" w14:textId="0DD46628" w:rsidR="002172B6" w:rsidRPr="002172B6" w:rsidRDefault="003864D6" w:rsidP="002172B6">
            <w:pPr>
              <w:spacing w:after="140"/>
              <w:ind w:left="25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varaluottamusmies </w:t>
            </w:r>
          </w:p>
          <w:p w14:paraId="2CDC9B46" w14:textId="74214C7F" w:rsidR="006A2F84" w:rsidRDefault="002172B6" w:rsidP="00D76EB5">
            <w:r>
              <w:rPr>
                <w:rFonts w:ascii="Arial" w:eastAsia="Arial" w:hAnsi="Arial" w:cs="Arial"/>
                <w:sz w:val="18"/>
              </w:rPr>
              <w:t>koordinoiva/neuvotteleva pääluottamusmies)</w:t>
            </w:r>
          </w:p>
        </w:tc>
        <w:tc>
          <w:tcPr>
            <w:tcW w:w="4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9C464" w14:textId="66BF4C17" w:rsidR="006A2F84" w:rsidRDefault="007A2E59" w:rsidP="00D76EB5">
            <w:pPr>
              <w:spacing w:after="17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A269D9" wp14:editId="2C4D582E">
                      <wp:simplePos x="0" y="0"/>
                      <wp:positionH relativeFrom="column">
                        <wp:posOffset>78341</wp:posOffset>
                      </wp:positionH>
                      <wp:positionV relativeFrom="paragraph">
                        <wp:posOffset>20320</wp:posOffset>
                      </wp:positionV>
                      <wp:extent cx="124667" cy="987245"/>
                      <wp:effectExtent l="0" t="0" r="27940" b="22860"/>
                      <wp:wrapSquare wrapText="bothSides"/>
                      <wp:docPr id="2998" name="Group 2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67" cy="987245"/>
                                <a:chOff x="13716" y="13716"/>
                                <a:chExt cx="102108" cy="890016"/>
                              </a:xfrm>
                            </wpg:grpSpPr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52032" id="Group 2998" o:spid="_x0000_s1026" style="position:absolute;margin-left:6.15pt;margin-top:1.6pt;width:9.8pt;height:77.75pt;z-index:251660288;mso-width-relative:margin;mso-height-relative:margin" coordorigin="137,137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">
                      <v:shape id="Shape 180" o:spid="_x0000_s1027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185" o:spid="_x0000_s1028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191" o:spid="_x0000_s1029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196" o:spid="_x0000_s1030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201" o:spid="_x0000_s1031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⁭työsuojeluvaltuutettu  </w:t>
            </w:r>
          </w:p>
          <w:p w14:paraId="376006A5" w14:textId="1690868A" w:rsidR="006A2F84" w:rsidRDefault="003864D6" w:rsidP="00D76EB5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1. työsuojeluvaravaltuutettu </w:t>
            </w:r>
          </w:p>
          <w:p w14:paraId="79EBCB5E" w14:textId="4ECF8851" w:rsidR="006A2F84" w:rsidRDefault="003864D6" w:rsidP="00D76EB5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2. työsuojeluvaravaltuutettu </w:t>
            </w:r>
          </w:p>
          <w:p w14:paraId="65E5D6C6" w14:textId="3BB634FC" w:rsidR="006A2F84" w:rsidRDefault="003864D6" w:rsidP="00D76EB5">
            <w:pPr>
              <w:spacing w:after="170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työsuojeluasiamies </w:t>
            </w:r>
          </w:p>
          <w:p w14:paraId="3D6D4D0F" w14:textId="30C6F594" w:rsidR="006A2F84" w:rsidRDefault="003864D6" w:rsidP="00D76EB5">
            <w:pPr>
              <w:ind w:left="252"/>
            </w:pPr>
            <w:r>
              <w:rPr>
                <w:rFonts w:ascii="Arial" w:eastAsia="Arial" w:hAnsi="Arial" w:cs="Arial"/>
                <w:sz w:val="18"/>
              </w:rPr>
              <w:t>työsuojelutoimikunnan jäsen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41F4C9A3" w14:textId="77777777" w:rsidTr="009C5669">
        <w:trPr>
          <w:trHeight w:val="761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D7DFF" w14:textId="77777777" w:rsidR="006A2F84" w:rsidRDefault="003864D6" w:rsidP="00D76EB5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Toimialue </w:t>
            </w:r>
          </w:p>
        </w:tc>
        <w:tc>
          <w:tcPr>
            <w:tcW w:w="8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3DA08" w14:textId="77777777" w:rsidR="006A2F84" w:rsidRDefault="006A2F84" w:rsidP="00D76EB5">
            <w:pPr>
              <w:spacing w:after="86"/>
            </w:pPr>
          </w:p>
          <w:p w14:paraId="7AB929DD" w14:textId="77777777" w:rsidR="003C69D1" w:rsidRDefault="003C69D1" w:rsidP="00D76EB5">
            <w:pPr>
              <w:spacing w:after="86"/>
            </w:pPr>
          </w:p>
          <w:p w14:paraId="7928A216" w14:textId="77777777" w:rsidR="003C69D1" w:rsidRDefault="003C69D1" w:rsidP="00D76EB5">
            <w:pPr>
              <w:spacing w:after="86"/>
            </w:pPr>
          </w:p>
          <w:p w14:paraId="1FB6C6C9" w14:textId="59E39A88" w:rsidR="003C69D1" w:rsidRDefault="003C69D1" w:rsidP="00D76EB5">
            <w:pPr>
              <w:spacing w:after="86"/>
            </w:pPr>
          </w:p>
        </w:tc>
      </w:tr>
      <w:tr w:rsidR="00D76EB5" w14:paraId="787E81E5" w14:textId="77777777" w:rsidTr="00D76EB5">
        <w:trPr>
          <w:trHeight w:val="641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44A7" w14:textId="6B4864D3" w:rsidR="00D76EB5" w:rsidRDefault="00D76EB5" w:rsidP="00D76EB5">
            <w:pPr>
              <w:ind w:left="4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Toimikausi</w:t>
            </w:r>
          </w:p>
        </w:tc>
        <w:tc>
          <w:tcPr>
            <w:tcW w:w="3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C3E64" w14:textId="77777777" w:rsidR="00D76EB5" w:rsidRDefault="00D76EB5" w:rsidP="00D76EB5">
            <w:pPr>
              <w:spacing w:after="8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t>Toimikausi alkaa ja päättyy (pvm)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AAC1E1" w14:textId="3EA169FF" w:rsidR="00D76EB5" w:rsidRDefault="00D76EB5" w:rsidP="00D76EB5">
            <w:pPr>
              <w:spacing w:after="8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CB16D" w14:textId="77777777" w:rsidR="00D76EB5" w:rsidRPr="00D76EB5" w:rsidRDefault="00D76EB5" w:rsidP="00D76EB5">
            <w:pPr>
              <w:ind w:left="45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D76EB5">
              <w:rPr>
                <w:rFonts w:ascii="Arial" w:eastAsia="Arial" w:hAnsi="Arial" w:cs="Arial"/>
                <w:b/>
                <w:sz w:val="16"/>
                <w:szCs w:val="20"/>
              </w:rPr>
              <w:t>Luottamushenkilön/varahenkilön toimikausi alkaa aikaisintaan sinä päivänä, jolloin tieto valinnasta on toimitettu työnantajalle.</w:t>
            </w:r>
          </w:p>
          <w:p w14:paraId="62F685B8" w14:textId="6F8F7085" w:rsidR="00D76EB5" w:rsidRDefault="00D76EB5" w:rsidP="00D76EB5">
            <w:pPr>
              <w:spacing w:after="86"/>
            </w:pPr>
            <w:r w:rsidRPr="00D76EB5">
              <w:rPr>
                <w:rFonts w:ascii="Arial" w:eastAsia="Arial" w:hAnsi="Arial" w:cs="Arial"/>
                <w:b/>
                <w:sz w:val="16"/>
                <w:szCs w:val="20"/>
              </w:rPr>
              <w:t>Toimikausi päättyy viimeistään, kun luottamusmieskausi päättyy.</w:t>
            </w:r>
          </w:p>
        </w:tc>
      </w:tr>
      <w:tr w:rsidR="00D76EB5" w14:paraId="529F328C" w14:textId="77777777" w:rsidTr="00FD2EFC">
        <w:trPr>
          <w:trHeight w:val="554"/>
        </w:trPr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84A07" w14:textId="240D5B9B" w:rsidR="00D76EB5" w:rsidRPr="00FD2EFC" w:rsidRDefault="003C69D1" w:rsidP="00D76EB5">
            <w:pPr>
              <w:ind w:left="4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Tehtävän päättyminen</w:t>
            </w:r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3C69D1">
              <w:rPr>
                <w:rFonts w:ascii="Arial" w:eastAsia="Arial" w:hAnsi="Arial" w:cs="Arial"/>
                <w:bCs/>
                <w:sz w:val="18"/>
              </w:rPr>
              <w:t xml:space="preserve">(täytetään jos ko. tehtävää on hoitanut aiemmin </w:t>
            </w:r>
            <w:r>
              <w:rPr>
                <w:rFonts w:ascii="Arial" w:eastAsia="Arial" w:hAnsi="Arial" w:cs="Arial"/>
                <w:bCs/>
                <w:sz w:val="18"/>
              </w:rPr>
              <w:t>toinen henkilö</w:t>
            </w:r>
            <w:r w:rsidRPr="003C69D1">
              <w:rPr>
                <w:rFonts w:ascii="Arial" w:eastAsia="Arial" w:hAnsi="Arial" w:cs="Arial"/>
                <w:bCs/>
                <w:sz w:val="18"/>
              </w:rPr>
              <w:t>)</w:t>
            </w:r>
          </w:p>
        </w:tc>
        <w:tc>
          <w:tcPr>
            <w:tcW w:w="57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CEA3F" w14:textId="77777777" w:rsidR="00D76EB5" w:rsidRPr="00FD2EFC" w:rsidRDefault="00D76EB5" w:rsidP="00D76EB5">
            <w:pPr>
              <w:ind w:left="45"/>
            </w:pPr>
            <w:r w:rsidRPr="00FD2EFC">
              <w:rPr>
                <w:rFonts w:ascii="Arial" w:eastAsia="Arial" w:hAnsi="Arial" w:cs="Arial"/>
                <w:sz w:val="18"/>
              </w:rPr>
              <w:t>Nimi</w:t>
            </w:r>
            <w:r w:rsidRPr="00FD2EF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36ED2" w14:textId="2B705305" w:rsidR="00D76EB5" w:rsidRPr="00FD2EFC" w:rsidRDefault="00FD2EFC" w:rsidP="00D76EB5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>Syntymäaika</w:t>
            </w:r>
            <w:r w:rsidR="00413141">
              <w:rPr>
                <w:rFonts w:ascii="Arial" w:eastAsia="Arial" w:hAnsi="Arial" w:cs="Arial"/>
                <w:sz w:val="18"/>
              </w:rPr>
              <w:t xml:space="preserve"> tai jäsennumero</w:t>
            </w:r>
            <w:r w:rsidR="00D76EB5" w:rsidRPr="00FD2EF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76EB5" w14:paraId="62112E5E" w14:textId="77777777" w:rsidTr="00FD2EF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310E8" w14:textId="77777777" w:rsidR="00D76EB5" w:rsidRPr="00FD2EFC" w:rsidRDefault="00D76EB5" w:rsidP="00D76EB5"/>
        </w:tc>
        <w:tc>
          <w:tcPr>
            <w:tcW w:w="57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C6B46" w14:textId="1FB6B686" w:rsidR="00D76EB5" w:rsidRPr="00FD2EFC" w:rsidRDefault="00D76EB5" w:rsidP="00D76EB5">
            <w:pPr>
              <w:ind w:left="45"/>
            </w:pPr>
            <w:r w:rsidRPr="00FD2EFC">
              <w:rPr>
                <w:rFonts w:ascii="Arial" w:eastAsia="Arial" w:hAnsi="Arial" w:cs="Arial"/>
                <w:sz w:val="18"/>
              </w:rPr>
              <w:t xml:space="preserve">Päättynyt </w:t>
            </w:r>
            <w:r w:rsidR="00413141">
              <w:rPr>
                <w:rFonts w:ascii="Arial" w:eastAsia="Arial" w:hAnsi="Arial" w:cs="Arial"/>
                <w:sz w:val="18"/>
              </w:rPr>
              <w:t>luottamus</w:t>
            </w:r>
            <w:r w:rsidRPr="00FD2EFC">
              <w:rPr>
                <w:rFonts w:ascii="Arial" w:eastAsia="Arial" w:hAnsi="Arial" w:cs="Arial"/>
                <w:sz w:val="18"/>
              </w:rPr>
              <w:t xml:space="preserve">tehtävä 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C31D9" w14:textId="3F313300" w:rsidR="00D76EB5" w:rsidRPr="00FD2EFC" w:rsidRDefault="00D76EB5" w:rsidP="00D76EB5">
            <w:pPr>
              <w:ind w:left="34"/>
            </w:pPr>
            <w:r w:rsidRPr="00FD2EFC">
              <w:rPr>
                <w:rFonts w:ascii="Arial" w:eastAsia="Arial" w:hAnsi="Arial" w:cs="Arial"/>
                <w:sz w:val="18"/>
              </w:rPr>
              <w:t xml:space="preserve">Tehtävä päättyi </w:t>
            </w:r>
            <w:r w:rsidR="00413141">
              <w:rPr>
                <w:rFonts w:ascii="Arial" w:eastAsia="Arial" w:hAnsi="Arial" w:cs="Arial"/>
                <w:sz w:val="18"/>
              </w:rPr>
              <w:t>pvm</w:t>
            </w:r>
          </w:p>
        </w:tc>
      </w:tr>
      <w:tr w:rsidR="00D76EB5" w14:paraId="4154292E" w14:textId="77777777" w:rsidTr="00D76EB5">
        <w:trPr>
          <w:trHeight w:val="797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9D1BDF" w14:textId="77777777" w:rsidR="00D76EB5" w:rsidRDefault="00D76EB5" w:rsidP="00D76EB5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Päiväys ja allekirjoitus </w:t>
            </w:r>
          </w:p>
        </w:tc>
        <w:tc>
          <w:tcPr>
            <w:tcW w:w="3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0CE77E" w14:textId="662AD453" w:rsidR="00D76EB5" w:rsidRDefault="00D76EB5" w:rsidP="00FD2EFC">
            <w:pPr>
              <w:spacing w:after="210"/>
              <w:ind w:left="45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Aika ja paikka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198019" w14:textId="4F8CC33D" w:rsidR="00D76EB5" w:rsidRPr="00FD2EFC" w:rsidRDefault="00D76EB5" w:rsidP="00D76EB5">
            <w:pPr>
              <w:tabs>
                <w:tab w:val="center" w:pos="2654"/>
              </w:tabs>
              <w:rPr>
                <w:sz w:val="18"/>
                <w:szCs w:val="18"/>
              </w:rPr>
            </w:pPr>
            <w:r w:rsidRPr="00FD2EFC">
              <w:rPr>
                <w:rFonts w:ascii="Arial" w:eastAsia="Arial" w:hAnsi="Arial" w:cs="Arial"/>
                <w:sz w:val="18"/>
                <w:szCs w:val="18"/>
              </w:rPr>
              <w:t>Allekirjoitus</w:t>
            </w:r>
            <w:r w:rsidR="00FD2EFC" w:rsidRPr="00FD2EF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D2EFC">
              <w:rPr>
                <w:rFonts w:ascii="Arial" w:eastAsia="Arial" w:hAnsi="Arial" w:cs="Arial"/>
                <w:sz w:val="18"/>
                <w:szCs w:val="18"/>
              </w:rPr>
              <w:t xml:space="preserve">vaalinjärjestäjän/ammattiosaston puolesta </w:t>
            </w:r>
          </w:p>
        </w:tc>
      </w:tr>
    </w:tbl>
    <w:p w14:paraId="54BCAB57" w14:textId="785E87F1" w:rsidR="006A2F84" w:rsidRPr="00963E0F" w:rsidRDefault="00D76EB5">
      <w:pPr>
        <w:spacing w:after="0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1DDA2A72" w14:textId="28ECAFCB" w:rsidR="006A2F84" w:rsidRDefault="003864D6" w:rsidP="00963E0F">
      <w:pPr>
        <w:spacing w:after="0" w:line="238" w:lineRule="auto"/>
        <w:ind w:left="142"/>
        <w:rPr>
          <w:rFonts w:ascii="Arial" w:eastAsia="Arial" w:hAnsi="Arial" w:cs="Arial"/>
        </w:rPr>
      </w:pPr>
      <w:r w:rsidRPr="00FD2EFC">
        <w:rPr>
          <w:rFonts w:ascii="Arial" w:eastAsia="Arial" w:hAnsi="Arial" w:cs="Arial"/>
        </w:rPr>
        <w:t xml:space="preserve">Lomake täytetään välittömästi luottamushenkilön valinnan jälkeen ja lähetetään </w:t>
      </w:r>
      <w:r w:rsidR="003C69D1">
        <w:rPr>
          <w:rFonts w:ascii="Arial" w:eastAsia="Arial" w:hAnsi="Arial" w:cs="Arial"/>
        </w:rPr>
        <w:t>SuPerin jäsenyksikköön</w:t>
      </w:r>
      <w:r w:rsidRPr="00FD2EFC">
        <w:rPr>
          <w:rFonts w:ascii="Arial" w:eastAsia="Arial" w:hAnsi="Arial" w:cs="Arial"/>
        </w:rPr>
        <w:t xml:space="preserve">. </w:t>
      </w:r>
      <w:r w:rsidRPr="00593097">
        <w:rPr>
          <w:rFonts w:ascii="Arial" w:eastAsia="Arial" w:hAnsi="Arial" w:cs="Arial"/>
        </w:rPr>
        <w:t xml:space="preserve">Valinnasta </w:t>
      </w:r>
      <w:r w:rsidR="00372BAC">
        <w:rPr>
          <w:rFonts w:ascii="Arial" w:eastAsia="Arial" w:hAnsi="Arial" w:cs="Arial"/>
        </w:rPr>
        <w:t xml:space="preserve">on </w:t>
      </w:r>
      <w:r w:rsidRPr="00593097">
        <w:rPr>
          <w:rFonts w:ascii="Arial" w:eastAsia="Arial" w:hAnsi="Arial" w:cs="Arial"/>
        </w:rPr>
        <w:t>ilmoitet</w:t>
      </w:r>
      <w:r w:rsidR="00372BAC">
        <w:rPr>
          <w:rFonts w:ascii="Arial" w:eastAsia="Arial" w:hAnsi="Arial" w:cs="Arial"/>
        </w:rPr>
        <w:t>tava</w:t>
      </w:r>
      <w:r w:rsidRPr="00593097">
        <w:rPr>
          <w:rFonts w:ascii="Arial" w:eastAsia="Arial" w:hAnsi="Arial" w:cs="Arial"/>
        </w:rPr>
        <w:t xml:space="preserve"> myös työnantajalle/ammattiosaston puheenjohtajalle.</w:t>
      </w:r>
    </w:p>
    <w:p w14:paraId="58220104" w14:textId="77777777" w:rsidR="00FD2EFC" w:rsidRDefault="00FD2EFC" w:rsidP="00963E0F">
      <w:pPr>
        <w:spacing w:after="0" w:line="238" w:lineRule="auto"/>
        <w:ind w:left="142"/>
        <w:rPr>
          <w:rFonts w:ascii="Arial" w:eastAsia="Arial" w:hAnsi="Arial" w:cs="Arial"/>
        </w:rPr>
      </w:pPr>
    </w:p>
    <w:p w14:paraId="7A90BE02" w14:textId="77777777" w:rsidR="00FD2EFC" w:rsidRDefault="00FD2EFC" w:rsidP="00963E0F">
      <w:pPr>
        <w:spacing w:after="0" w:line="238" w:lineRule="auto"/>
        <w:ind w:left="142"/>
        <w:rPr>
          <w:rFonts w:ascii="Arial" w:eastAsia="Arial" w:hAnsi="Arial" w:cs="Arial"/>
        </w:rPr>
      </w:pPr>
    </w:p>
    <w:p w14:paraId="2AF20001" w14:textId="77777777" w:rsidR="00963E0F" w:rsidRPr="00593097" w:rsidRDefault="00963E0F" w:rsidP="00963E0F">
      <w:pPr>
        <w:spacing w:after="0" w:line="238" w:lineRule="auto"/>
        <w:ind w:left="142"/>
        <w:rPr>
          <w:sz w:val="8"/>
          <w:szCs w:val="8"/>
        </w:rPr>
      </w:pPr>
    </w:p>
    <w:p w14:paraId="559B0E30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Suomen lähi- ja perushoitajaliitto SuPer ry </w:t>
      </w:r>
    </w:p>
    <w:p w14:paraId="387C18CF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Jäsenyksikkö </w:t>
      </w:r>
    </w:p>
    <w:p w14:paraId="115E46F3" w14:textId="77777777" w:rsidR="00963E0F" w:rsidRDefault="003864D6" w:rsidP="00963E0F">
      <w:pPr>
        <w:spacing w:after="0"/>
        <w:ind w:left="14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Ratamestarinkatu 12, 00520 Helsinki </w:t>
      </w:r>
    </w:p>
    <w:p w14:paraId="62933523" w14:textId="77777777" w:rsidR="00FD2EFC" w:rsidRDefault="00FD2EFC" w:rsidP="00FD2EFC">
      <w:pPr>
        <w:spacing w:after="0"/>
        <w:ind w:left="142"/>
        <w:rPr>
          <w:rFonts w:ascii="Arial" w:eastAsia="Arial" w:hAnsi="Arial" w:cs="Arial"/>
          <w:sz w:val="18"/>
        </w:rPr>
      </w:pPr>
    </w:p>
    <w:p w14:paraId="0EBC2875" w14:textId="653E2102" w:rsidR="00FD2EFC" w:rsidRDefault="003C69D1" w:rsidP="00FD2EFC">
      <w:pPr>
        <w:spacing w:after="0"/>
        <w:ind w:left="14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Ammattiosaston sähköpostista</w:t>
      </w:r>
      <w:r w:rsidR="00FD2EFC">
        <w:rPr>
          <w:rFonts w:ascii="Arial" w:eastAsia="Arial" w:hAnsi="Arial" w:cs="Arial"/>
          <w:sz w:val="18"/>
        </w:rPr>
        <w:t xml:space="preserve"> </w:t>
      </w:r>
      <w:hyperlink r:id="rId7" w:history="1">
        <w:r w:rsidR="00FD2EFC" w:rsidRPr="00FD2EFC">
          <w:rPr>
            <w:rStyle w:val="Hyperlinkki"/>
            <w:rFonts w:ascii="Arial" w:eastAsia="Arial" w:hAnsi="Arial" w:cs="Arial"/>
            <w:color w:val="0E22B8"/>
            <w:sz w:val="18"/>
          </w:rPr>
          <w:t>jasenrekisteri@superliitto.fi</w:t>
        </w:r>
      </w:hyperlink>
      <w:r w:rsidR="00FD2EFC" w:rsidRPr="00FD2EFC">
        <w:rPr>
          <w:rFonts w:ascii="Arial" w:eastAsia="Arial" w:hAnsi="Arial" w:cs="Arial"/>
          <w:color w:val="0E22B8"/>
          <w:sz w:val="18"/>
        </w:rPr>
        <w:t xml:space="preserve"> </w:t>
      </w:r>
    </w:p>
    <w:p w14:paraId="7228B5AC" w14:textId="56C2047A" w:rsidR="00963E0F" w:rsidRPr="00FD2EFC" w:rsidRDefault="003C69D1" w:rsidP="00FD2EFC">
      <w:pPr>
        <w:spacing w:after="0"/>
        <w:ind w:left="142"/>
        <w:rPr>
          <w:rFonts w:ascii="Arial" w:eastAsia="Arial" w:hAnsi="Arial" w:cs="Arial"/>
          <w:b/>
          <w:bCs/>
          <w:sz w:val="18"/>
        </w:rPr>
      </w:pPr>
      <w:r>
        <w:rPr>
          <w:rFonts w:ascii="Arial" w:eastAsia="Arial" w:hAnsi="Arial" w:cs="Arial"/>
          <w:sz w:val="18"/>
        </w:rPr>
        <w:t>tai suojatusti verkkosivulla</w:t>
      </w:r>
      <w:r w:rsidR="00FD2EFC">
        <w:rPr>
          <w:rFonts w:ascii="Arial" w:eastAsia="Arial" w:hAnsi="Arial" w:cs="Arial"/>
          <w:b/>
          <w:bCs/>
          <w:sz w:val="18"/>
        </w:rPr>
        <w:t xml:space="preserve"> </w:t>
      </w:r>
      <w:hyperlink r:id="rId8" w:history="1">
        <w:r w:rsidR="00FD2EFC" w:rsidRPr="00FD2EFC">
          <w:rPr>
            <w:rStyle w:val="Hyperlinkki"/>
            <w:rFonts w:ascii="Arial" w:eastAsia="Arial" w:hAnsi="Arial" w:cs="Arial"/>
            <w:color w:val="0E22B8"/>
            <w:sz w:val="18"/>
          </w:rPr>
          <w:t>https://securemail.superliitto.f</w:t>
        </w:r>
        <w:r w:rsidR="00FD2EFC" w:rsidRPr="00420440">
          <w:rPr>
            <w:rStyle w:val="Hyperlinkki"/>
            <w:rFonts w:ascii="Arial" w:eastAsia="Arial" w:hAnsi="Arial" w:cs="Arial"/>
            <w:sz w:val="18"/>
          </w:rPr>
          <w:t>i</w:t>
        </w:r>
      </w:hyperlink>
      <w:hyperlink r:id="rId9">
        <w:r w:rsidR="003864D6">
          <w:rPr>
            <w:rFonts w:ascii="Arial" w:eastAsia="Arial" w:hAnsi="Arial" w:cs="Arial"/>
            <w:sz w:val="18"/>
          </w:rPr>
          <w:t>,</w:t>
        </w:r>
      </w:hyperlink>
      <w:r w:rsidR="003864D6">
        <w:rPr>
          <w:rFonts w:ascii="Arial" w:eastAsia="Arial" w:hAnsi="Arial" w:cs="Arial"/>
          <w:sz w:val="18"/>
        </w:rPr>
        <w:t xml:space="preserve"> Vastaanottaja Jäsenyysasiat </w:t>
      </w:r>
    </w:p>
    <w:p w14:paraId="354A2BC7" w14:textId="61173E87" w:rsidR="003C69D1" w:rsidRPr="00DF2D55" w:rsidRDefault="003864D6" w:rsidP="00DF2D55">
      <w:pPr>
        <w:spacing w:after="0"/>
        <w:ind w:left="142"/>
        <w:rPr>
          <w:rFonts w:ascii="Arial" w:eastAsia="Arial" w:hAnsi="Arial" w:cs="Arial"/>
          <w:color w:val="0E22B8"/>
        </w:rPr>
      </w:pPr>
      <w:r>
        <w:rPr>
          <w:rFonts w:ascii="Arial" w:eastAsia="Arial" w:hAnsi="Arial" w:cs="Arial"/>
          <w:sz w:val="18"/>
        </w:rPr>
        <w:t xml:space="preserve">puh. </w:t>
      </w:r>
      <w:r>
        <w:rPr>
          <w:rFonts w:ascii="Arial" w:eastAsia="Arial" w:hAnsi="Arial" w:cs="Arial"/>
          <w:sz w:val="16"/>
        </w:rPr>
        <w:t xml:space="preserve">09 2727 910 </w:t>
      </w:r>
      <w:hyperlink r:id="rId10">
        <w:r w:rsidRPr="00FD2EFC">
          <w:rPr>
            <w:rFonts w:ascii="Arial" w:eastAsia="Arial" w:hAnsi="Arial" w:cs="Arial"/>
            <w:color w:val="0E22B8"/>
            <w:sz w:val="18"/>
            <w:u w:val="single" w:color="0000FF"/>
          </w:rPr>
          <w:t>www.superliitto.fi</w:t>
        </w:r>
      </w:hyperlink>
      <w:r w:rsidR="00FD2EFC" w:rsidRPr="00FD2EFC">
        <w:rPr>
          <w:rFonts w:ascii="Arial" w:eastAsia="Arial" w:hAnsi="Arial" w:cs="Arial"/>
          <w:color w:val="0E22B8"/>
          <w:sz w:val="18"/>
          <w:u w:val="single" w:color="0000FF"/>
        </w:rPr>
        <w:t xml:space="preserve"> </w:t>
      </w:r>
      <w:hyperlink r:id="rId11">
        <w:r w:rsidRPr="00FD2EFC">
          <w:rPr>
            <w:rFonts w:ascii="Arial" w:eastAsia="Arial" w:hAnsi="Arial" w:cs="Arial"/>
            <w:color w:val="0E22B8"/>
          </w:rPr>
          <w:t xml:space="preserve"> </w:t>
        </w:r>
      </w:hyperlink>
      <w:r w:rsidR="00DF2D55">
        <w:rPr>
          <w:rFonts w:ascii="Arial" w:eastAsia="Arial" w:hAnsi="Arial" w:cs="Arial"/>
          <w:color w:val="0E22B8"/>
        </w:rPr>
        <w:tab/>
      </w:r>
      <w:r w:rsidR="00DF2D55">
        <w:rPr>
          <w:rFonts w:ascii="Arial" w:eastAsia="Arial" w:hAnsi="Arial" w:cs="Arial"/>
          <w:color w:val="0E22B8"/>
        </w:rPr>
        <w:tab/>
      </w:r>
      <w:r w:rsidR="00DF2D55">
        <w:rPr>
          <w:rFonts w:ascii="Arial" w:eastAsia="Arial" w:hAnsi="Arial" w:cs="Arial"/>
          <w:color w:val="0E22B8"/>
        </w:rPr>
        <w:tab/>
      </w:r>
      <w:r w:rsidR="00DF2D55">
        <w:rPr>
          <w:rFonts w:ascii="Arial" w:eastAsia="Arial" w:hAnsi="Arial" w:cs="Arial"/>
          <w:color w:val="0E22B8"/>
        </w:rPr>
        <w:tab/>
      </w:r>
      <w:r w:rsidR="00DF2D55">
        <w:rPr>
          <w:rFonts w:ascii="Arial" w:eastAsia="Arial" w:hAnsi="Arial" w:cs="Arial"/>
          <w:color w:val="0E22B8"/>
        </w:rPr>
        <w:tab/>
      </w:r>
      <w:r w:rsidR="003C69D1" w:rsidRPr="00DF2D55">
        <w:rPr>
          <w:rFonts w:ascii="Arial" w:eastAsia="Arial" w:hAnsi="Arial" w:cs="Arial"/>
          <w:color w:val="0E22B8"/>
          <w:sz w:val="16"/>
          <w:szCs w:val="16"/>
        </w:rPr>
        <w:t>19.1.24</w:t>
      </w:r>
    </w:p>
    <w:sectPr w:rsidR="003C69D1" w:rsidRPr="00DF2D55">
      <w:pgSz w:w="11906" w:h="16838"/>
      <w:pgMar w:top="540" w:right="553" w:bottom="144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694E" w14:textId="77777777" w:rsidR="00CC2039" w:rsidRDefault="00CC2039" w:rsidP="003864D6">
      <w:pPr>
        <w:spacing w:after="0" w:line="240" w:lineRule="auto"/>
      </w:pPr>
      <w:r>
        <w:separator/>
      </w:r>
    </w:p>
  </w:endnote>
  <w:endnote w:type="continuationSeparator" w:id="0">
    <w:p w14:paraId="13CD7808" w14:textId="77777777" w:rsidR="00CC2039" w:rsidRDefault="00CC2039" w:rsidP="003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E27B" w14:textId="77777777" w:rsidR="00CC2039" w:rsidRDefault="00CC2039" w:rsidP="003864D6">
      <w:pPr>
        <w:spacing w:after="0" w:line="240" w:lineRule="auto"/>
      </w:pPr>
      <w:r>
        <w:separator/>
      </w:r>
    </w:p>
  </w:footnote>
  <w:footnote w:type="continuationSeparator" w:id="0">
    <w:p w14:paraId="387936D7" w14:textId="77777777" w:rsidR="00CC2039" w:rsidRDefault="00CC2039" w:rsidP="0038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84"/>
    <w:rsid w:val="00095BB3"/>
    <w:rsid w:val="000C2FC8"/>
    <w:rsid w:val="0019426F"/>
    <w:rsid w:val="002172B6"/>
    <w:rsid w:val="002E7EE0"/>
    <w:rsid w:val="00372BAC"/>
    <w:rsid w:val="00385CB3"/>
    <w:rsid w:val="003864D6"/>
    <w:rsid w:val="003C69D1"/>
    <w:rsid w:val="00413141"/>
    <w:rsid w:val="0042527C"/>
    <w:rsid w:val="004A7F3A"/>
    <w:rsid w:val="00511A7C"/>
    <w:rsid w:val="00521A2F"/>
    <w:rsid w:val="00573A87"/>
    <w:rsid w:val="00593097"/>
    <w:rsid w:val="006A2F84"/>
    <w:rsid w:val="00733499"/>
    <w:rsid w:val="007A2E59"/>
    <w:rsid w:val="007E3E30"/>
    <w:rsid w:val="00963E0F"/>
    <w:rsid w:val="009C5669"/>
    <w:rsid w:val="00C24BC2"/>
    <w:rsid w:val="00CC2039"/>
    <w:rsid w:val="00D76EB5"/>
    <w:rsid w:val="00DF2D55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2E65"/>
  <w15:docId w15:val="{066BBDCC-6F3E-4F54-B57B-BA6C004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6EB5"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930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9309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93097"/>
    <w:rPr>
      <w:rFonts w:ascii="Calibri" w:eastAsia="Calibri" w:hAnsi="Calibri" w:cs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30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309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D2EF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mail.superliitto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senrekisteri@superliitto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uperliitto.f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uperliitto.f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curemail.superliitt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Terveys- ja sosiaalialan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Terveys- ja sosiaalialan</dc:title>
  <dc:subject/>
  <dc:creator>Super Ry</dc:creator>
  <cp:keywords/>
  <cp:lastModifiedBy>Miika Korpi</cp:lastModifiedBy>
  <cp:revision>3</cp:revision>
  <dcterms:created xsi:type="dcterms:W3CDTF">2024-01-19T12:20:00Z</dcterms:created>
  <dcterms:modified xsi:type="dcterms:W3CDTF">2024-01-19T13:30:00Z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2022-10-24T04:39:20Z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708c3d62-9392-4f9f-bfd6-72085dffb9fc</vt:lpwstr>
  </property>
  <property fmtid="{D5CDD505-2E9C-101B-9397-08002B2CF9AE}" pid="8" name="MSIP_Label_9a4646cb-dfd8-4785-88a7-78942194f1ea_ContentBits">
    <vt:lpwstr>0</vt:lpwstr>
  </property>
</Properties>
</file>